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6BCC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4FF06566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46ED04C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3A39D012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56F021EC" w14:textId="77777777" w:rsidR="00137207" w:rsidRPr="006D5CD4" w:rsidRDefault="00137207" w:rsidP="0013720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D5CD4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55523D57" w14:textId="77777777" w:rsidR="00137207" w:rsidRPr="001B7FA3" w:rsidRDefault="00137207" w:rsidP="00137207">
      <w:pPr>
        <w:pStyle w:val="HTML"/>
        <w:jc w:val="center"/>
        <w:rPr>
          <w:rStyle w:val="s10"/>
          <w:sz w:val="24"/>
          <w:szCs w:val="24"/>
        </w:rPr>
      </w:pPr>
      <w:r w:rsidRPr="006D5CD4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4F080DF1" w14:textId="77777777" w:rsidR="00137207" w:rsidRPr="001B7FA3" w:rsidRDefault="00137207" w:rsidP="00137207">
      <w:pPr>
        <w:pStyle w:val="HTML"/>
        <w:jc w:val="right"/>
        <w:rPr>
          <w:sz w:val="24"/>
          <w:szCs w:val="24"/>
        </w:rPr>
      </w:pPr>
    </w:p>
    <w:p w14:paraId="030BC081" w14:textId="59C30ADA" w:rsidR="00260B5F" w:rsidRPr="001B7FA3" w:rsidRDefault="00137207" w:rsidP="003B0FC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  <w:r w:rsidRPr="001B7FA3">
        <w:t>Объект закупки:</w:t>
      </w:r>
      <w:r w:rsidR="003B0FC5" w:rsidRPr="001B7FA3">
        <w:t xml:space="preserve"> </w:t>
      </w:r>
      <w:r w:rsidR="003B0FC5" w:rsidRPr="001B7FA3">
        <w:rPr>
          <w:bCs/>
        </w:rPr>
        <w:t xml:space="preserve">Капитальный ремонт </w:t>
      </w:r>
      <w:r w:rsidR="003F5231">
        <w:rPr>
          <w:bCs/>
        </w:rPr>
        <w:t>локальной вычислительной сети</w:t>
      </w:r>
      <w:r w:rsidR="003B0FC5" w:rsidRPr="001B7FA3">
        <w:rPr>
          <w:bCs/>
        </w:rPr>
        <w:t xml:space="preserve"> здания МБОУ «Гимназия №8», расположенного по адресу: г.</w:t>
      </w:r>
      <w:r w:rsidR="001B7FA3" w:rsidRPr="001B7FA3">
        <w:rPr>
          <w:bCs/>
        </w:rPr>
        <w:t xml:space="preserve"> </w:t>
      </w:r>
      <w:r w:rsidR="003B0FC5" w:rsidRPr="001B7FA3">
        <w:rPr>
          <w:bCs/>
        </w:rPr>
        <w:t>Рубцовск пер.</w:t>
      </w:r>
      <w:r w:rsidR="003F5231">
        <w:rPr>
          <w:bCs/>
        </w:rPr>
        <w:t xml:space="preserve"> </w:t>
      </w:r>
      <w:r w:rsidR="003B0FC5" w:rsidRPr="001B7FA3">
        <w:rPr>
          <w:bCs/>
        </w:rPr>
        <w:t>Гражданский, 52.</w:t>
      </w:r>
    </w:p>
    <w:p w14:paraId="74E4C231" w14:textId="61DFBAC3" w:rsidR="00260B5F" w:rsidRPr="001B7FA3" w:rsidRDefault="00137207" w:rsidP="003F523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7FA3">
        <w:t>Начальная (максимальная) цена контракта составляет</w:t>
      </w:r>
      <w:r w:rsidR="00C25B26" w:rsidRPr="001B7FA3">
        <w:t>:</w:t>
      </w:r>
      <w:r w:rsidR="001B7FA3" w:rsidRPr="001B7FA3">
        <w:t xml:space="preserve"> 2 </w:t>
      </w:r>
      <w:r w:rsidR="003F5231">
        <w:t>804</w:t>
      </w:r>
      <w:r w:rsidR="001B7FA3" w:rsidRPr="001B7FA3">
        <w:t> </w:t>
      </w:r>
      <w:r w:rsidR="003F5231">
        <w:t>671</w:t>
      </w:r>
      <w:r w:rsidR="001B7FA3" w:rsidRPr="001B7FA3">
        <w:t xml:space="preserve"> (Два миллиона </w:t>
      </w:r>
      <w:r w:rsidR="003F5231">
        <w:t>восемьсот четыре тысячи шестьсот семьдесят один</w:t>
      </w:r>
      <w:r w:rsidR="001B7FA3" w:rsidRPr="001B7FA3">
        <w:t>) рубл</w:t>
      </w:r>
      <w:r w:rsidR="003F5231">
        <w:t>ь</w:t>
      </w:r>
      <w:r w:rsidR="001B7FA3" w:rsidRPr="001B7FA3">
        <w:t xml:space="preserve"> </w:t>
      </w:r>
      <w:r w:rsidR="003F5231">
        <w:t>20</w:t>
      </w:r>
      <w:r w:rsidR="001B7FA3" w:rsidRPr="001B7FA3">
        <w:t xml:space="preserve"> копеек.</w:t>
      </w:r>
    </w:p>
    <w:p w14:paraId="06FACDE3" w14:textId="77777777" w:rsidR="00137207" w:rsidRPr="001B7FA3" w:rsidRDefault="00137207" w:rsidP="003B0FC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1B7FA3">
        <w:t xml:space="preserve">Начальная (максимальная) цена контракта включает в себя </w:t>
      </w:r>
      <w:r w:rsidR="00A569C3" w:rsidRPr="001B7FA3">
        <w:t>прибыль Подрядчика, уплату налогов, сборов, других обязательных платежей и иные расходы Подрядчика, связанные с выполнением обязательств по Контракту</w:t>
      </w:r>
      <w:r w:rsidRPr="001B7FA3">
        <w:t>.</w:t>
      </w:r>
    </w:p>
    <w:p w14:paraId="5EB94039" w14:textId="77777777" w:rsidR="004E3A75" w:rsidRPr="001B7FA3" w:rsidRDefault="004E3A75" w:rsidP="00777AED">
      <w:pPr>
        <w:pStyle w:val="HTML"/>
        <w:jc w:val="both"/>
        <w:rPr>
          <w:rFonts w:ascii="Times New Roman" w:hAnsi="Times New Roman"/>
          <w:bCs/>
          <w:sz w:val="24"/>
          <w:szCs w:val="24"/>
        </w:rPr>
      </w:pPr>
      <w:r w:rsidRPr="001B7FA3">
        <w:rPr>
          <w:rFonts w:ascii="Times New Roman" w:hAnsi="Times New Roman" w:cs="Times New Roman"/>
          <w:sz w:val="24"/>
          <w:szCs w:val="24"/>
        </w:rPr>
        <w:t>Заказчик:</w:t>
      </w:r>
      <w:r w:rsidR="00C25B26" w:rsidRPr="001B7FA3">
        <w:rPr>
          <w:rFonts w:ascii="Times New Roman" w:hAnsi="Times New Roman" w:cs="Times New Roman"/>
          <w:sz w:val="24"/>
          <w:szCs w:val="24"/>
        </w:rPr>
        <w:t xml:space="preserve"> </w:t>
      </w:r>
      <w:r w:rsidR="00C25B26" w:rsidRPr="001B7FA3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 «Гимназия № 8» города Рубцовска</w:t>
      </w:r>
      <w:r w:rsidRPr="001B7FA3">
        <w:rPr>
          <w:rFonts w:ascii="Times New Roman" w:hAnsi="Times New Roman"/>
          <w:bCs/>
          <w:sz w:val="24"/>
          <w:szCs w:val="24"/>
        </w:rPr>
        <w:t>.</w:t>
      </w:r>
    </w:p>
    <w:p w14:paraId="03E1C4D8" w14:textId="77777777" w:rsidR="004E3A75" w:rsidRPr="001B7FA3" w:rsidRDefault="004E3A75" w:rsidP="00A4052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074948CC" w14:textId="77777777" w:rsidR="00137207" w:rsidRPr="001B7FA3" w:rsidRDefault="00137207" w:rsidP="00A4052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1B7FA3">
        <w:rPr>
          <w:rFonts w:ascii="Times New Roman" w:hAnsi="Times New Roman" w:cs="Times New Roman"/>
          <w:sz w:val="24"/>
          <w:szCs w:val="24"/>
        </w:rPr>
        <w:t>Приложение:</w:t>
      </w:r>
    </w:p>
    <w:p w14:paraId="217A61AC" w14:textId="77777777" w:rsidR="00137207" w:rsidRPr="001B7FA3" w:rsidRDefault="00137207" w:rsidP="00A4052F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1B7FA3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14:paraId="6F01D9B9" w14:textId="77777777" w:rsidR="00137207" w:rsidRPr="001B7FA3" w:rsidRDefault="00137207" w:rsidP="00A4052F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350A9108" w14:textId="77777777" w:rsidR="00137207" w:rsidRDefault="00137207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716ABF70" w14:textId="77777777" w:rsidR="003B0FC5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273F1C3B" w14:textId="77777777" w:rsidR="003B0FC5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3B2AD6AE" w14:textId="77777777" w:rsidR="003B0FC5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757AA37B" w14:textId="77777777" w:rsidR="003B0FC5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7CDE9074" w14:textId="77777777" w:rsidR="003B0FC5" w:rsidRPr="00E33699" w:rsidRDefault="003B0FC5" w:rsidP="0013720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0158AC34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/>
      </w:pPr>
      <w:r w:rsidRPr="001B7FA3">
        <w:t xml:space="preserve">Приложение к протоколу </w:t>
      </w:r>
      <w:r w:rsidRPr="001B7FA3">
        <w:br/>
        <w:t>начальной (максимальной) цены контракта</w:t>
      </w:r>
    </w:p>
    <w:p w14:paraId="41D2F652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554080CE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1B7FA3">
        <w:rPr>
          <w:color w:val="000000"/>
          <w:lang w:eastAsia="en-US"/>
        </w:rPr>
        <w:t>Обоснование начальной (максимальной) цены контракта</w:t>
      </w:r>
    </w:p>
    <w:p w14:paraId="269A3C0C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05FE70B4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7FA3">
        <w:t xml:space="preserve">Метод определения: проектно-сметный метод. </w:t>
      </w:r>
    </w:p>
    <w:p w14:paraId="0D3662CA" w14:textId="77777777" w:rsidR="00137207" w:rsidRPr="001B7FA3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1B7FA3">
        <w:t xml:space="preserve">Обоснование: на основании ч. 9 статьи 22 Федерального закона от 05.04.2013 №44-ФЗ "О контрактной системе в сфере закупок товаров, работ, услуг для обеспечения государственных и муниципальных нужд". </w:t>
      </w:r>
    </w:p>
    <w:p w14:paraId="7A78981A" w14:textId="77777777" w:rsidR="001B7FA3" w:rsidRDefault="001B7FA3" w:rsidP="00C25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14:paraId="7F700A8A" w14:textId="77777777" w:rsidR="001E6237" w:rsidRPr="001B7FA3" w:rsidRDefault="001B7FA3" w:rsidP="00C25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  </w:t>
      </w:r>
      <w:r w:rsidR="001E6237" w:rsidRPr="001B7FA3">
        <w:t>Основание для расчета:</w:t>
      </w:r>
      <w:r w:rsidR="003B0FC5" w:rsidRPr="001B7FA3">
        <w:t xml:space="preserve"> </w:t>
      </w:r>
    </w:p>
    <w:tbl>
      <w:tblPr>
        <w:tblW w:w="97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0"/>
        <w:gridCol w:w="1465"/>
        <w:gridCol w:w="283"/>
        <w:gridCol w:w="1276"/>
        <w:gridCol w:w="850"/>
        <w:gridCol w:w="568"/>
        <w:gridCol w:w="993"/>
        <w:gridCol w:w="126"/>
        <w:gridCol w:w="595"/>
        <w:gridCol w:w="697"/>
        <w:gridCol w:w="721"/>
        <w:gridCol w:w="271"/>
        <w:gridCol w:w="721"/>
        <w:gridCol w:w="696"/>
        <w:gridCol w:w="12"/>
      </w:tblGrid>
      <w:tr w:rsidR="001B7FA3" w:rsidRPr="001B7FA3" w14:paraId="2F75E82B" w14:textId="77777777" w:rsidTr="00D63B43">
        <w:trPr>
          <w:trHeight w:val="255"/>
        </w:trPr>
        <w:tc>
          <w:tcPr>
            <w:tcW w:w="97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13BF5" w14:textId="3DC33A32" w:rsidR="001B7FA3" w:rsidRPr="001B7FA3" w:rsidRDefault="008710CA" w:rsidP="001B7FA3">
            <w:r>
              <w:t>Локальн</w:t>
            </w:r>
            <w:r w:rsidR="00D63B43">
              <w:t>ая</w:t>
            </w:r>
            <w:r>
              <w:t xml:space="preserve"> смет</w:t>
            </w:r>
            <w:r w:rsidR="00D63B43">
              <w:t>а 05-01-01</w:t>
            </w:r>
          </w:p>
        </w:tc>
      </w:tr>
      <w:tr w:rsidR="001B7FA3" w:rsidRPr="001B7FA3" w14:paraId="329A3005" w14:textId="77777777" w:rsidTr="00D63B43">
        <w:trPr>
          <w:trHeight w:val="255"/>
        </w:trPr>
        <w:tc>
          <w:tcPr>
            <w:tcW w:w="97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87C02" w14:textId="1786CD1E" w:rsidR="001B7FA3" w:rsidRPr="001B7FA3" w:rsidRDefault="001B7FA3" w:rsidP="001B7FA3"/>
        </w:tc>
      </w:tr>
      <w:tr w:rsidR="001B7FA3" w:rsidRPr="001B7FA3" w14:paraId="7427D919" w14:textId="77777777" w:rsidTr="00D63B43">
        <w:trPr>
          <w:gridAfter w:val="1"/>
          <w:wAfter w:w="12" w:type="dxa"/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0FABE" w14:textId="77777777" w:rsidR="001B7FA3" w:rsidRPr="001B7FA3" w:rsidRDefault="001B7FA3" w:rsidP="001B7FA3">
            <w:pPr>
              <w:jc w:val="center"/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03D70" w14:textId="77777777" w:rsidR="001B7FA3" w:rsidRPr="001B7FA3" w:rsidRDefault="001B7FA3" w:rsidP="001B7FA3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1D98A" w14:textId="77777777" w:rsidR="001B7FA3" w:rsidRPr="001B7FA3" w:rsidRDefault="001B7FA3" w:rsidP="001B7FA3"/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35388" w14:textId="77777777" w:rsidR="001B7FA3" w:rsidRPr="001B7FA3" w:rsidRDefault="001B7FA3" w:rsidP="001B7FA3">
            <w:pPr>
              <w:jc w:val="right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5E6E" w14:textId="77777777" w:rsidR="001B7FA3" w:rsidRPr="001B7FA3" w:rsidRDefault="001B7FA3" w:rsidP="001B7FA3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B4327" w14:textId="77777777" w:rsidR="001B7FA3" w:rsidRPr="001B7FA3" w:rsidRDefault="001B7FA3" w:rsidP="001B7FA3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C1AEB" w14:textId="77777777" w:rsidR="001B7FA3" w:rsidRPr="001B7FA3" w:rsidRDefault="001B7FA3" w:rsidP="001B7FA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F551" w14:textId="4E9C13BE" w:rsidR="001B7FA3" w:rsidRPr="001B7FA3" w:rsidRDefault="001B7FA3" w:rsidP="001B7FA3">
            <w:pPr>
              <w:jc w:val="center"/>
            </w:pPr>
          </w:p>
        </w:tc>
      </w:tr>
      <w:tr w:rsidR="001B7FA3" w:rsidRPr="001B7FA3" w14:paraId="07685FB3" w14:textId="77777777" w:rsidTr="00D63B43">
        <w:trPr>
          <w:gridAfter w:val="1"/>
          <w:wAfter w:w="12" w:type="dxa"/>
          <w:trHeight w:val="3076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8885" w14:textId="77777777" w:rsidR="001B7FA3" w:rsidRPr="001B7FA3" w:rsidRDefault="001B7FA3" w:rsidP="001B7FA3">
            <w:pPr>
              <w:jc w:val="center"/>
            </w:pPr>
            <w:r w:rsidRPr="001B7FA3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1B7FA3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3AA5" w14:textId="77777777" w:rsidR="001B7FA3" w:rsidRPr="001B7FA3" w:rsidRDefault="001B7FA3" w:rsidP="001B7FA3">
            <w:pPr>
              <w:jc w:val="center"/>
            </w:pPr>
            <w:r w:rsidRPr="001B7FA3">
              <w:rPr>
                <w:sz w:val="22"/>
                <w:szCs w:val="22"/>
              </w:rPr>
              <w:t>Номера сметных расчетов и смет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0AE19" w14:textId="77777777" w:rsidR="001B7FA3" w:rsidRPr="001B7FA3" w:rsidRDefault="001B7FA3" w:rsidP="001B7FA3">
            <w:pPr>
              <w:jc w:val="center"/>
            </w:pPr>
            <w:r w:rsidRPr="001B7FA3">
              <w:rPr>
                <w:sz w:val="22"/>
                <w:szCs w:val="22"/>
              </w:rPr>
              <w:t>Наименование  работ и затрат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CD1F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 xml:space="preserve">Стоимость работ </w:t>
            </w:r>
          </w:p>
          <w:p w14:paraId="1BD10883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в ценах на дату</w:t>
            </w:r>
          </w:p>
          <w:p w14:paraId="3D4052CC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утверждения сметной</w:t>
            </w:r>
          </w:p>
          <w:p w14:paraId="67B52157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документации</w:t>
            </w:r>
          </w:p>
          <w:p w14:paraId="2ACD0084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на I кв. 2023 г.</w:t>
            </w:r>
          </w:p>
          <w:p w14:paraId="15998FB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F996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Индекс</w:t>
            </w:r>
          </w:p>
          <w:p w14:paraId="1512C49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 xml:space="preserve">фактической </w:t>
            </w:r>
          </w:p>
          <w:p w14:paraId="0C0D7BB4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инфляции</w:t>
            </w:r>
          </w:p>
          <w:p w14:paraId="7C4F527F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  <w:p w14:paraId="0A1CD57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  <w:p w14:paraId="0F36DFE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2D76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Стоимость работ в ценах</w:t>
            </w:r>
          </w:p>
          <w:p w14:paraId="7791E1B4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на дату формирования</w:t>
            </w:r>
          </w:p>
          <w:p w14:paraId="328CAE6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начальной</w:t>
            </w:r>
          </w:p>
          <w:p w14:paraId="5A0C6523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 xml:space="preserve">(максимальной) цены </w:t>
            </w:r>
          </w:p>
          <w:p w14:paraId="2890CBE1" w14:textId="2A637C76" w:rsidR="001B7FA3" w:rsidRPr="001B7FA3" w:rsidRDefault="001B7FA3" w:rsidP="001B7FA3">
            <w:r w:rsidRPr="001B7FA3">
              <w:rPr>
                <w:sz w:val="22"/>
                <w:szCs w:val="22"/>
              </w:rPr>
              <w:t>контракта (ию</w:t>
            </w:r>
            <w:r w:rsidR="00D63B43">
              <w:rPr>
                <w:sz w:val="22"/>
                <w:szCs w:val="22"/>
              </w:rPr>
              <w:t>л</w:t>
            </w:r>
            <w:r w:rsidRPr="001B7FA3">
              <w:rPr>
                <w:sz w:val="22"/>
                <w:szCs w:val="22"/>
              </w:rPr>
              <w:t>ь) 2023 г.</w:t>
            </w:r>
          </w:p>
          <w:p w14:paraId="55EA3A3F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75FB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 xml:space="preserve">Индекс </w:t>
            </w:r>
          </w:p>
          <w:p w14:paraId="6CBFD1A8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прогнозной</w:t>
            </w:r>
          </w:p>
          <w:p w14:paraId="15DB1212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инфляции</w:t>
            </w:r>
          </w:p>
          <w:p w14:paraId="1050EFB8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  <w:p w14:paraId="0C091BA5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  <w:p w14:paraId="54764C73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CADE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Начальная (максимальная)</w:t>
            </w:r>
          </w:p>
          <w:p w14:paraId="4AF6807D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цена контракта с учетом</w:t>
            </w:r>
          </w:p>
          <w:p w14:paraId="6DAC0D14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индекса прогнозной</w:t>
            </w:r>
          </w:p>
          <w:p w14:paraId="7C7EB804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инфляции на период</w:t>
            </w:r>
          </w:p>
          <w:p w14:paraId="2466661E" w14:textId="77777777" w:rsidR="001B7FA3" w:rsidRPr="001B7FA3" w:rsidRDefault="001B7FA3" w:rsidP="001B7FA3">
            <w:r w:rsidRPr="001B7FA3">
              <w:rPr>
                <w:sz w:val="22"/>
                <w:szCs w:val="22"/>
              </w:rPr>
              <w:t>выполнения работ</w:t>
            </w:r>
          </w:p>
        </w:tc>
      </w:tr>
      <w:tr w:rsidR="001B7FA3" w:rsidRPr="001B7FA3" w14:paraId="2B42B947" w14:textId="77777777" w:rsidTr="00D63B43">
        <w:trPr>
          <w:gridAfter w:val="1"/>
          <w:wAfter w:w="12" w:type="dxa"/>
          <w:trHeight w:val="2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FE7D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E8D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3C723B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2551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4CC6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11230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6F23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784B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B7FA3" w:rsidRPr="001B7FA3" w14:paraId="1D22CCEA" w14:textId="77777777" w:rsidTr="00D63B43">
        <w:trPr>
          <w:gridAfter w:val="1"/>
          <w:wAfter w:w="12" w:type="dxa"/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9F14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8447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729B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83D8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BFA5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1666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31D3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65B5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FA3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B7FA3" w:rsidRPr="001B7FA3" w14:paraId="4319B2A2" w14:textId="77777777" w:rsidTr="00D63B43">
        <w:trPr>
          <w:gridAfter w:val="1"/>
          <w:wAfter w:w="12" w:type="dxa"/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FA8" w14:textId="4C2C9182" w:rsidR="001B7FA3" w:rsidRPr="00EB5337" w:rsidRDefault="001B7FA3" w:rsidP="001B7FA3">
            <w:pPr>
              <w:jc w:val="center"/>
            </w:pPr>
            <w:r w:rsidRPr="00EB5337">
              <w:rPr>
                <w:sz w:val="22"/>
                <w:szCs w:val="22"/>
              </w:rPr>
              <w:t> </w:t>
            </w:r>
            <w:r w:rsidR="008710CA">
              <w:rPr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2824" w14:textId="32622D63" w:rsidR="001B7FA3" w:rsidRPr="00EB5337" w:rsidRDefault="001B7FA3" w:rsidP="001B7FA3">
            <w:r w:rsidRPr="00EB5337">
              <w:rPr>
                <w:sz w:val="22"/>
                <w:szCs w:val="22"/>
              </w:rPr>
              <w:t xml:space="preserve">ЛС </w:t>
            </w:r>
            <w:r w:rsidR="00D63B43">
              <w:rPr>
                <w:sz w:val="22"/>
                <w:szCs w:val="22"/>
              </w:rPr>
              <w:t>05</w:t>
            </w:r>
            <w:r w:rsidRPr="00EB5337">
              <w:rPr>
                <w:sz w:val="22"/>
                <w:szCs w:val="22"/>
              </w:rPr>
              <w:t>-01-01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CD70" w14:textId="3874ECAC" w:rsidR="001B7FA3" w:rsidRPr="00EB5337" w:rsidRDefault="00D63B43" w:rsidP="001B7FA3">
            <w:r>
              <w:rPr>
                <w:sz w:val="22"/>
                <w:szCs w:val="22"/>
              </w:rPr>
              <w:t>Локальная вычислительная сеть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0BCB" w14:textId="12324F77" w:rsidR="001B7FA3" w:rsidRPr="00EB5337" w:rsidRDefault="00D63B43" w:rsidP="001B7FA3">
            <w:pPr>
              <w:jc w:val="right"/>
            </w:pPr>
            <w:r>
              <w:t>2256533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F36DF" w14:textId="239AAAEC" w:rsidR="001B7FA3" w:rsidRPr="00EB5337" w:rsidRDefault="00D63B43" w:rsidP="001B7FA3">
            <w:pPr>
              <w:jc w:val="center"/>
            </w:pPr>
            <w:r>
              <w:t>1,0106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8F7D5" w14:textId="51A7B1CD" w:rsidR="001B7FA3" w:rsidRPr="00EB5337" w:rsidRDefault="00D63B43" w:rsidP="001B7FA3">
            <w:pPr>
              <w:jc w:val="right"/>
            </w:pPr>
            <w:r>
              <w:t>2280452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72A8" w14:textId="19258386" w:rsidR="001B7FA3" w:rsidRPr="00EB5337" w:rsidRDefault="00D63B43" w:rsidP="001B7FA3">
            <w:pPr>
              <w:jc w:val="center"/>
            </w:pPr>
            <w:r>
              <w:t>1,0048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6D6C" w14:textId="17DB5CFF" w:rsidR="001B7FA3" w:rsidRPr="00EB5337" w:rsidRDefault="00D63B43" w:rsidP="001B7FA3">
            <w:pPr>
              <w:jc w:val="right"/>
            </w:pPr>
            <w:r>
              <w:t>2291398</w:t>
            </w:r>
          </w:p>
        </w:tc>
      </w:tr>
      <w:tr w:rsidR="001B7FA3" w:rsidRPr="001B7FA3" w14:paraId="65EA23D4" w14:textId="77777777" w:rsidTr="00D63B43">
        <w:trPr>
          <w:gridAfter w:val="1"/>
          <w:wAfter w:w="12" w:type="dxa"/>
          <w:trHeight w:val="2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5A720" w14:textId="77777777" w:rsidR="001B7FA3" w:rsidRPr="00EB5337" w:rsidRDefault="001B7FA3" w:rsidP="001B7FA3">
            <w:pPr>
              <w:jc w:val="center"/>
            </w:pPr>
            <w:r w:rsidRPr="00EB5337">
              <w:rPr>
                <w:sz w:val="22"/>
                <w:szCs w:val="22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9392A" w14:textId="3BA89806" w:rsidR="001B7FA3" w:rsidRPr="00EB5337" w:rsidRDefault="00E859F5" w:rsidP="001B7FA3">
            <w:r w:rsidRPr="00EB5337">
              <w:rPr>
                <w:sz w:val="22"/>
                <w:szCs w:val="22"/>
              </w:rPr>
              <w:t xml:space="preserve">Непредвиденные </w:t>
            </w:r>
            <w:r>
              <w:rPr>
                <w:sz w:val="22"/>
                <w:szCs w:val="22"/>
              </w:rPr>
              <w:t>затраты</w:t>
            </w:r>
            <w:r w:rsidRPr="00EB5337">
              <w:rPr>
                <w:sz w:val="22"/>
                <w:szCs w:val="22"/>
              </w:rPr>
              <w:t xml:space="preserve"> 2%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BF1F" w14:textId="32E11306" w:rsidR="001B7FA3" w:rsidRPr="00EB5337" w:rsidRDefault="00D63B43" w:rsidP="001B7FA3">
            <w:pPr>
              <w:jc w:val="right"/>
            </w:pPr>
            <w:r>
              <w:t>45131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F150" w14:textId="38A0D230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56DE" w14:textId="7A5826A2" w:rsidR="001B7FA3" w:rsidRPr="00EB5337" w:rsidRDefault="00D63B43" w:rsidP="001B7FA3">
            <w:pPr>
              <w:jc w:val="right"/>
            </w:pPr>
            <w:r>
              <w:t>45609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93D18" w14:textId="613D245A" w:rsidR="001B7FA3" w:rsidRPr="00EB5337" w:rsidRDefault="001B7FA3" w:rsidP="001B7FA3">
            <w:pPr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8F45" w14:textId="0A38C4E3" w:rsidR="001B7FA3" w:rsidRPr="00EB5337" w:rsidRDefault="00E859F5" w:rsidP="001B7FA3">
            <w:pPr>
              <w:jc w:val="right"/>
            </w:pPr>
            <w:r>
              <w:t>45828</w:t>
            </w:r>
          </w:p>
        </w:tc>
      </w:tr>
      <w:tr w:rsidR="001B7FA3" w:rsidRPr="001B7FA3" w14:paraId="0FE23389" w14:textId="77777777" w:rsidTr="00D63B43">
        <w:trPr>
          <w:gridAfter w:val="1"/>
          <w:wAfter w:w="12" w:type="dxa"/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D6D15" w14:textId="77777777" w:rsidR="001B7FA3" w:rsidRPr="00EB5337" w:rsidRDefault="001B7FA3" w:rsidP="001B7FA3">
            <w:pPr>
              <w:jc w:val="center"/>
            </w:pPr>
            <w:r w:rsidRPr="00EB5337">
              <w:rPr>
                <w:sz w:val="22"/>
                <w:szCs w:val="22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E9C24" w14:textId="4A10C070" w:rsidR="001B7FA3" w:rsidRPr="00EB5337" w:rsidRDefault="00E859F5" w:rsidP="001B7FA3">
            <w:r>
              <w:t>Итого стоимость без учета НДС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DEEE" w14:textId="5EC5FAAB" w:rsidR="001B7FA3" w:rsidRPr="00EB5337" w:rsidRDefault="00D63B43" w:rsidP="001B7FA3">
            <w:pPr>
              <w:jc w:val="right"/>
            </w:pPr>
            <w:r>
              <w:t>2301664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1FBC" w14:textId="08792013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4FE1" w14:textId="74CE400C" w:rsidR="001B7FA3" w:rsidRPr="00EB5337" w:rsidRDefault="00D63B43" w:rsidP="001B7FA3">
            <w:pPr>
              <w:jc w:val="right"/>
            </w:pPr>
            <w:r>
              <w:t>2326061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49BF" w14:textId="6F749277" w:rsidR="001B7FA3" w:rsidRPr="00EB5337" w:rsidRDefault="001B7FA3" w:rsidP="001B7FA3">
            <w:pPr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0A84" w14:textId="40266A7C" w:rsidR="001B7FA3" w:rsidRPr="00EB5337" w:rsidRDefault="00E859F5" w:rsidP="001B7FA3">
            <w:pPr>
              <w:jc w:val="right"/>
            </w:pPr>
            <w:r>
              <w:t>2337226</w:t>
            </w:r>
          </w:p>
        </w:tc>
      </w:tr>
      <w:tr w:rsidR="001B7FA3" w:rsidRPr="001B7FA3" w14:paraId="146D14CB" w14:textId="77777777" w:rsidTr="00E859F5">
        <w:trPr>
          <w:gridAfter w:val="1"/>
          <w:wAfter w:w="12" w:type="dxa"/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FD07B" w14:textId="77777777" w:rsidR="001B7FA3" w:rsidRPr="00EB5337" w:rsidRDefault="001B7FA3" w:rsidP="001B7FA3">
            <w:pPr>
              <w:jc w:val="center"/>
            </w:pPr>
            <w:r w:rsidRPr="00EB5337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DE3FC" w14:textId="0B3102E1" w:rsidR="001B7FA3" w:rsidRPr="00EB5337" w:rsidRDefault="00E859F5" w:rsidP="001B7FA3">
            <w:r>
              <w:t>НДС – 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2A92" w14:textId="77777777" w:rsidR="001B7FA3" w:rsidRPr="00EB5337" w:rsidRDefault="001B7FA3" w:rsidP="001B7FA3">
            <w:r w:rsidRPr="00EB5337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C56E" w14:textId="6B44FAA4" w:rsidR="001B7FA3" w:rsidRPr="00EB5337" w:rsidRDefault="00D63B43" w:rsidP="001B7FA3">
            <w:pPr>
              <w:jc w:val="right"/>
            </w:pPr>
            <w:r>
              <w:t>460332,80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F51C" w14:textId="37BDC53E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3673" w14:textId="27CB263D" w:rsidR="001B7FA3" w:rsidRPr="00EB5337" w:rsidRDefault="00D63B43" w:rsidP="001B7FA3">
            <w:pPr>
              <w:jc w:val="right"/>
            </w:pPr>
            <w:r>
              <w:t>465</w:t>
            </w:r>
            <w:r w:rsidR="00E859F5">
              <w:t>212,20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963F" w14:textId="3D21F544" w:rsidR="001B7FA3" w:rsidRPr="00EB5337" w:rsidRDefault="001B7FA3" w:rsidP="001B7FA3">
            <w:pPr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B8C5" w14:textId="508D329A" w:rsidR="001B7FA3" w:rsidRPr="00EB5337" w:rsidRDefault="00E859F5" w:rsidP="001B7FA3">
            <w:pPr>
              <w:jc w:val="right"/>
            </w:pPr>
            <w:r>
              <w:t>467445,20</w:t>
            </w:r>
          </w:p>
        </w:tc>
      </w:tr>
      <w:tr w:rsidR="001B7FA3" w:rsidRPr="001B7FA3" w14:paraId="50FBA662" w14:textId="77777777" w:rsidTr="00E859F5">
        <w:trPr>
          <w:gridAfter w:val="1"/>
          <w:wAfter w:w="12" w:type="dxa"/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35E34" w14:textId="77777777" w:rsidR="001B7FA3" w:rsidRPr="00EB5337" w:rsidRDefault="001B7FA3" w:rsidP="001B7FA3">
            <w:pPr>
              <w:jc w:val="center"/>
            </w:pPr>
            <w:r w:rsidRPr="00EB5337">
              <w:rPr>
                <w:sz w:val="22"/>
                <w:szCs w:val="22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01BC0B" w14:textId="78D301B0" w:rsidR="001B7FA3" w:rsidRPr="00EB5337" w:rsidRDefault="00E859F5" w:rsidP="001B7FA3">
            <w:r w:rsidRPr="00EB5337">
              <w:rPr>
                <w:sz w:val="22"/>
                <w:szCs w:val="22"/>
              </w:rPr>
              <w:t>Итого стоимость Н(М)ЦК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D2F5" w14:textId="649CBC25" w:rsidR="001B7FA3" w:rsidRPr="00EB5337" w:rsidRDefault="00D63B43" w:rsidP="001B7FA3">
            <w:pPr>
              <w:jc w:val="right"/>
            </w:pPr>
            <w:r>
              <w:t>2761996,80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B621" w14:textId="0A24F285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BE182" w14:textId="2F18C4DE" w:rsidR="001B7FA3" w:rsidRPr="00EB5337" w:rsidRDefault="00E859F5" w:rsidP="001B7FA3">
            <w:pPr>
              <w:jc w:val="right"/>
            </w:pPr>
            <w:r>
              <w:t>2791273,20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2A0A" w14:textId="44CD04AB" w:rsidR="001B7FA3" w:rsidRPr="00EB5337" w:rsidRDefault="001B7FA3" w:rsidP="001B7FA3">
            <w:pPr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BE77" w14:textId="191F496A" w:rsidR="001B7FA3" w:rsidRPr="00EB5337" w:rsidRDefault="00E859F5" w:rsidP="001B7FA3">
            <w:pPr>
              <w:jc w:val="right"/>
            </w:pPr>
            <w:r>
              <w:t>2804671,20</w:t>
            </w:r>
          </w:p>
        </w:tc>
      </w:tr>
      <w:tr w:rsidR="001B7FA3" w:rsidRPr="001B7FA3" w14:paraId="4A60797D" w14:textId="77777777" w:rsidTr="00D63B43">
        <w:trPr>
          <w:gridAfter w:val="1"/>
          <w:wAfter w:w="12" w:type="dxa"/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5E149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08004" w14:textId="77777777" w:rsidR="001B7FA3" w:rsidRPr="001B7FA3" w:rsidRDefault="001B7FA3" w:rsidP="001B7F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BF2C5" w14:textId="77777777" w:rsidR="001B7FA3" w:rsidRPr="001B7FA3" w:rsidRDefault="001B7FA3" w:rsidP="001B7FA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D36D3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D0C87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662A5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33859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57118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7" w:rsidRPr="001B7FA3" w14:paraId="0C2EC603" w14:textId="77777777" w:rsidTr="00D63B43">
        <w:trPr>
          <w:trHeight w:val="330"/>
        </w:trPr>
        <w:tc>
          <w:tcPr>
            <w:tcW w:w="97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18D18" w14:textId="2FEEF622" w:rsidR="00EB5337" w:rsidRPr="00EB5337" w:rsidRDefault="00EB5337" w:rsidP="00EB5337">
            <w:pPr>
              <w:jc w:val="both"/>
            </w:pPr>
            <w:r>
              <w:rPr>
                <w:sz w:val="22"/>
                <w:szCs w:val="22"/>
              </w:rPr>
              <w:t xml:space="preserve">         </w:t>
            </w:r>
            <w:r w:rsidRPr="00EB5337">
              <w:rPr>
                <w:sz w:val="22"/>
                <w:szCs w:val="22"/>
              </w:rPr>
              <w:t xml:space="preserve">Начало выполнения работ – </w:t>
            </w:r>
            <w:r w:rsidR="00E859F5">
              <w:rPr>
                <w:sz w:val="22"/>
                <w:szCs w:val="22"/>
              </w:rPr>
              <w:t>август</w:t>
            </w:r>
            <w:r w:rsidRPr="00EB5337">
              <w:rPr>
                <w:sz w:val="22"/>
                <w:szCs w:val="22"/>
              </w:rPr>
              <w:t xml:space="preserve"> 2023 г. </w:t>
            </w:r>
          </w:p>
        </w:tc>
      </w:tr>
      <w:tr w:rsidR="001B7FA3" w:rsidRPr="001B7FA3" w14:paraId="3035E51F" w14:textId="77777777" w:rsidTr="00D63B43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F10F7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AD68E" w14:textId="7E5E0CC5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 xml:space="preserve">Стоимость выполнения работ по объекту в ценах I квартала 2023 года (январь-март) с учетом НДС составляет </w:t>
            </w:r>
            <w:r w:rsidR="00E859F5">
              <w:rPr>
                <w:sz w:val="22"/>
                <w:szCs w:val="22"/>
              </w:rPr>
              <w:t>2 761 996,80</w:t>
            </w:r>
            <w:r w:rsidRPr="00EB5337">
              <w:rPr>
                <w:sz w:val="22"/>
                <w:szCs w:val="22"/>
              </w:rPr>
              <w:t xml:space="preserve"> руб.</w:t>
            </w:r>
          </w:p>
        </w:tc>
      </w:tr>
      <w:tr w:rsidR="001B7FA3" w:rsidRPr="001B7FA3" w14:paraId="1B469024" w14:textId="77777777" w:rsidTr="00D63B43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3A071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EE226" w14:textId="62131E17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 xml:space="preserve">Т.к. индекс фактической инфляции на </w:t>
            </w:r>
            <w:r w:rsidR="00E859F5">
              <w:rPr>
                <w:sz w:val="22"/>
                <w:szCs w:val="22"/>
              </w:rPr>
              <w:t>июнь</w:t>
            </w:r>
            <w:r w:rsidRPr="00EB5337">
              <w:rPr>
                <w:sz w:val="22"/>
                <w:szCs w:val="22"/>
              </w:rPr>
              <w:t xml:space="preserve"> 2023 отсутствует, в таком случае для расчета принимается индекс фактической инфляции в размере, установленном для </w:t>
            </w:r>
          </w:p>
        </w:tc>
      </w:tr>
      <w:tr w:rsidR="001B7FA3" w:rsidRPr="001B7FA3" w14:paraId="206875C8" w14:textId="77777777" w:rsidTr="00D63B43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81BA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1B5CF" w14:textId="368540DC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 xml:space="preserve">последнего опубликованного месяца - </w:t>
            </w:r>
            <w:r w:rsidR="00E859F5">
              <w:rPr>
                <w:sz w:val="22"/>
                <w:szCs w:val="22"/>
              </w:rPr>
              <w:t>мая</w:t>
            </w:r>
            <w:r w:rsidRPr="00EB5337">
              <w:rPr>
                <w:sz w:val="22"/>
                <w:szCs w:val="22"/>
              </w:rPr>
              <w:t>, т.е. 1,00</w:t>
            </w:r>
            <w:r w:rsidR="00E859F5">
              <w:rPr>
                <w:sz w:val="22"/>
                <w:szCs w:val="22"/>
              </w:rPr>
              <w:t>13</w:t>
            </w:r>
            <w:r w:rsidRPr="00EB5337">
              <w:rPr>
                <w:sz w:val="22"/>
                <w:szCs w:val="22"/>
              </w:rPr>
              <w:t>. Индекс фактической инфляции</w:t>
            </w:r>
            <w:r w:rsidR="00E859F5">
              <w:rPr>
                <w:sz w:val="22"/>
                <w:szCs w:val="22"/>
              </w:rPr>
              <w:t xml:space="preserve"> (апрель-июнь)</w:t>
            </w:r>
            <w:r w:rsidRPr="00EB5337">
              <w:rPr>
                <w:sz w:val="22"/>
                <w:szCs w:val="22"/>
              </w:rPr>
              <w:t xml:space="preserve"> составляет: 1,008*1,00</w:t>
            </w:r>
            <w:r w:rsidR="00E859F5">
              <w:rPr>
                <w:sz w:val="22"/>
                <w:szCs w:val="22"/>
              </w:rPr>
              <w:t>13*1,0013</w:t>
            </w:r>
            <w:r w:rsidRPr="00EB5337">
              <w:rPr>
                <w:sz w:val="22"/>
                <w:szCs w:val="22"/>
              </w:rPr>
              <w:t xml:space="preserve"> = 1,0</w:t>
            </w:r>
            <w:r w:rsidR="00E859F5">
              <w:rPr>
                <w:sz w:val="22"/>
                <w:szCs w:val="22"/>
              </w:rPr>
              <w:t>106</w:t>
            </w:r>
          </w:p>
        </w:tc>
      </w:tr>
      <w:tr w:rsidR="001B7FA3" w:rsidRPr="001B7FA3" w14:paraId="515D796F" w14:textId="77777777" w:rsidTr="00D63B4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B3A3E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64C65" w14:textId="77777777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 xml:space="preserve">Прогнозный индекс-дефлятор Минэкономразвития России по строке Инвестиции в основной капитал на 2023 год (Письмо от 28.09.2022 №36804-ПК/ДО3и) – 105,9 </w:t>
            </w:r>
          </w:p>
        </w:tc>
      </w:tr>
      <w:tr w:rsidR="001B7FA3" w:rsidRPr="001B7FA3" w14:paraId="4B8D721C" w14:textId="77777777" w:rsidTr="00D63B4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880C0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00F09" w14:textId="77777777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>Инфляция в 2023 году в месяц равна корню двенадцатой степени из 1,059 – 1,0048</w:t>
            </w:r>
          </w:p>
        </w:tc>
      </w:tr>
      <w:tr w:rsidR="001B7FA3" w:rsidRPr="001B7FA3" w14:paraId="455C65B9" w14:textId="77777777" w:rsidTr="00D63B4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F6B9A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FABBE" w14:textId="77777777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>По Приказу Минстроя №484/</w:t>
            </w:r>
            <w:proofErr w:type="spellStart"/>
            <w:r w:rsidRPr="00EB5337">
              <w:rPr>
                <w:sz w:val="22"/>
                <w:szCs w:val="22"/>
              </w:rPr>
              <w:t>пр</w:t>
            </w:r>
            <w:proofErr w:type="spellEnd"/>
            <w:r w:rsidRPr="00EB5337">
              <w:rPr>
                <w:sz w:val="22"/>
                <w:szCs w:val="22"/>
              </w:rPr>
              <w:t xml:space="preserve"> от 14.06.2022 индекс-дефлятор на период от даты определения НМЦК (июнь) до даты окончания работ (август) вычисляется по формуле: </w:t>
            </w:r>
          </w:p>
        </w:tc>
      </w:tr>
      <w:tr w:rsidR="001B7FA3" w:rsidRPr="001B7FA3" w14:paraId="7B4C6D50" w14:textId="77777777" w:rsidTr="009666D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751E9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E1A1C" w14:textId="16F8911D" w:rsidR="001B7FA3" w:rsidRPr="00EB5337" w:rsidRDefault="001B7FA3" w:rsidP="00EB5337">
            <w:pPr>
              <w:jc w:val="both"/>
            </w:pPr>
            <w:r w:rsidRPr="00EB5337">
              <w:rPr>
                <w:sz w:val="22"/>
                <w:szCs w:val="22"/>
              </w:rPr>
              <w:t xml:space="preserve"> </w:t>
            </w:r>
            <w:r w:rsidR="009666DE" w:rsidRPr="009666DE">
              <w:rPr>
                <w:sz w:val="22"/>
                <w:szCs w:val="22"/>
              </w:rPr>
              <w:t xml:space="preserve">К </w:t>
            </w:r>
            <w:proofErr w:type="spellStart"/>
            <w:r w:rsidR="009666DE" w:rsidRPr="009666DE">
              <w:rPr>
                <w:sz w:val="22"/>
                <w:szCs w:val="22"/>
              </w:rPr>
              <w:t>инфл</w:t>
            </w:r>
            <w:proofErr w:type="spellEnd"/>
            <w:r w:rsidR="009666DE" w:rsidRPr="009666DE">
              <w:rPr>
                <w:sz w:val="22"/>
                <w:szCs w:val="22"/>
              </w:rPr>
              <w:t>. пер = (Кⁿинфл.мес.-1)/</w:t>
            </w:r>
            <w:proofErr w:type="gramStart"/>
            <w:r w:rsidR="009666DE" w:rsidRPr="009666DE">
              <w:rPr>
                <w:sz w:val="22"/>
                <w:szCs w:val="22"/>
              </w:rPr>
              <w:t>2)+</w:t>
            </w:r>
            <w:proofErr w:type="gramEnd"/>
            <w:r w:rsidR="009666DE" w:rsidRPr="009666DE">
              <w:rPr>
                <w:sz w:val="22"/>
                <w:szCs w:val="22"/>
              </w:rPr>
              <w:t>1</w:t>
            </w:r>
            <w:r w:rsidR="009666DE">
              <w:rPr>
                <w:sz w:val="22"/>
                <w:szCs w:val="22"/>
              </w:rPr>
              <w:t>=</w:t>
            </w:r>
            <w:r w:rsidR="009666DE" w:rsidRPr="009666DE">
              <w:rPr>
                <w:sz w:val="22"/>
                <w:szCs w:val="22"/>
              </w:rPr>
              <w:t xml:space="preserve"> =(1,0048²-1)/2+1 = 1,0048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C5C12" w14:textId="77777777" w:rsidR="001B7FA3" w:rsidRPr="00EB5337" w:rsidRDefault="001B7FA3" w:rsidP="00EB5337">
            <w:pPr>
              <w:jc w:val="both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4E559" w14:textId="77777777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F53C3" w14:textId="77777777" w:rsidR="001B7FA3" w:rsidRPr="00EB5337" w:rsidRDefault="001B7FA3" w:rsidP="001B7FA3">
            <w:pPr>
              <w:jc w:val="right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D1DCE" w14:textId="77777777" w:rsidR="001B7FA3" w:rsidRPr="00EB5337" w:rsidRDefault="001B7FA3" w:rsidP="001B7FA3">
            <w:pPr>
              <w:jc w:val="right"/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D49FD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FA3" w:rsidRPr="001B7FA3" w14:paraId="48538D71" w14:textId="77777777" w:rsidTr="00D63B4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A8050" w14:textId="77777777" w:rsidR="001B7FA3" w:rsidRPr="001B7FA3" w:rsidRDefault="001B7FA3" w:rsidP="001B7F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A7F4F" w14:textId="123F0D56" w:rsidR="001B7FA3" w:rsidRDefault="001B7FA3" w:rsidP="00EB5337">
            <w:pPr>
              <w:jc w:val="both"/>
              <w:rPr>
                <w:sz w:val="22"/>
                <w:szCs w:val="22"/>
              </w:rPr>
            </w:pPr>
            <w:r w:rsidRPr="00EB5337">
              <w:rPr>
                <w:sz w:val="22"/>
                <w:szCs w:val="22"/>
              </w:rPr>
              <w:t>Таким образом, индекс инфляции для расчета Н(М)ЦК</w:t>
            </w:r>
            <w:r w:rsidR="009666DE">
              <w:rPr>
                <w:sz w:val="22"/>
                <w:szCs w:val="22"/>
              </w:rPr>
              <w:t xml:space="preserve"> </w:t>
            </w:r>
            <w:r w:rsidRPr="00EB5337">
              <w:rPr>
                <w:sz w:val="22"/>
                <w:szCs w:val="22"/>
              </w:rPr>
              <w:t>составляет: 1,01</w:t>
            </w:r>
            <w:r w:rsidR="009666DE">
              <w:rPr>
                <w:sz w:val="22"/>
                <w:szCs w:val="22"/>
              </w:rPr>
              <w:t>06</w:t>
            </w:r>
            <w:r w:rsidRPr="00EB5337">
              <w:rPr>
                <w:sz w:val="22"/>
                <w:szCs w:val="22"/>
              </w:rPr>
              <w:t>*1,00</w:t>
            </w:r>
            <w:r w:rsidR="009666DE">
              <w:rPr>
                <w:sz w:val="22"/>
                <w:szCs w:val="22"/>
              </w:rPr>
              <w:t>48</w:t>
            </w:r>
          </w:p>
          <w:p w14:paraId="17EF471B" w14:textId="5BA5CD76" w:rsidR="009666DE" w:rsidRDefault="009666DE" w:rsidP="00EB53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максимальная цена контракта с учетом НДС составляет 2804671,20</w:t>
            </w:r>
          </w:p>
          <w:p w14:paraId="33E9466B" w14:textId="1D49331C" w:rsidR="009666DE" w:rsidRPr="00EB5337" w:rsidRDefault="009666DE" w:rsidP="00EB5337">
            <w:pPr>
              <w:jc w:val="both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F4A0B" w14:textId="77777777" w:rsidR="001B7FA3" w:rsidRPr="00EB5337" w:rsidRDefault="001B7FA3" w:rsidP="001B7FA3">
            <w:pPr>
              <w:jc w:val="right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8534C" w14:textId="77777777" w:rsidR="001B7FA3" w:rsidRPr="00EB5337" w:rsidRDefault="001B7FA3" w:rsidP="001B7FA3">
            <w:pPr>
              <w:jc w:val="right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07981" w14:textId="77777777" w:rsidR="001B7FA3" w:rsidRPr="00EB5337" w:rsidRDefault="001B7FA3" w:rsidP="001B7FA3">
            <w:pPr>
              <w:jc w:val="right"/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21D1C" w14:textId="77777777" w:rsidR="001B7FA3" w:rsidRPr="001B7FA3" w:rsidRDefault="001B7FA3" w:rsidP="001B7FA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6612D3" w14:textId="77777777" w:rsidR="003B0FC5" w:rsidRDefault="003B0FC5" w:rsidP="00C25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8"/>
          <w:szCs w:val="28"/>
        </w:rPr>
      </w:pPr>
    </w:p>
    <w:sectPr w:rsidR="003B0FC5" w:rsidSect="00DF692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7A3"/>
    <w:rsid w:val="0002704B"/>
    <w:rsid w:val="00137207"/>
    <w:rsid w:val="001B7FA3"/>
    <w:rsid w:val="001D5C9B"/>
    <w:rsid w:val="001E6237"/>
    <w:rsid w:val="00207D58"/>
    <w:rsid w:val="002447A9"/>
    <w:rsid w:val="00260B5F"/>
    <w:rsid w:val="003B0FC5"/>
    <w:rsid w:val="003E4719"/>
    <w:rsid w:val="003F5231"/>
    <w:rsid w:val="00473A10"/>
    <w:rsid w:val="004E3A75"/>
    <w:rsid w:val="00605000"/>
    <w:rsid w:val="00607483"/>
    <w:rsid w:val="00647DDE"/>
    <w:rsid w:val="006A0AA8"/>
    <w:rsid w:val="006D5CD4"/>
    <w:rsid w:val="00777AED"/>
    <w:rsid w:val="007916DC"/>
    <w:rsid w:val="00822D7F"/>
    <w:rsid w:val="008710CA"/>
    <w:rsid w:val="008C2BDB"/>
    <w:rsid w:val="009666DE"/>
    <w:rsid w:val="009E32C6"/>
    <w:rsid w:val="00A4052F"/>
    <w:rsid w:val="00A569C3"/>
    <w:rsid w:val="00BE2CAA"/>
    <w:rsid w:val="00BE3FFA"/>
    <w:rsid w:val="00C25B26"/>
    <w:rsid w:val="00C907A3"/>
    <w:rsid w:val="00D63B43"/>
    <w:rsid w:val="00DE3D3F"/>
    <w:rsid w:val="00DF14DE"/>
    <w:rsid w:val="00DF6926"/>
    <w:rsid w:val="00E33699"/>
    <w:rsid w:val="00E859F5"/>
    <w:rsid w:val="00E9542A"/>
    <w:rsid w:val="00EB5337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D82E"/>
  <w15:docId w15:val="{DA01A1E2-3D4C-44AF-88DE-ED30F0B4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69949-FFEF-4410-9D5B-95A4DF66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Шерстнева Валентина Валентин</cp:lastModifiedBy>
  <cp:revision>21</cp:revision>
  <cp:lastPrinted>2023-06-13T02:06:00Z</cp:lastPrinted>
  <dcterms:created xsi:type="dcterms:W3CDTF">2022-06-03T07:12:00Z</dcterms:created>
  <dcterms:modified xsi:type="dcterms:W3CDTF">2023-08-08T09:36:00Z</dcterms:modified>
</cp:coreProperties>
</file>